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52ECD" w14:textId="77777777" w:rsidR="0016151A" w:rsidRPr="00D45128" w:rsidRDefault="0016151A" w:rsidP="0016151A">
      <w:pPr>
        <w:rPr>
          <w:rFonts w:ascii="Times New Roman" w:hAnsi="Times New Roman"/>
          <w:sz w:val="24"/>
          <w:szCs w:val="24"/>
          <w:lang w:val="hr-HR"/>
        </w:rPr>
      </w:pPr>
    </w:p>
    <w:p w14:paraId="48014F95" w14:textId="164C73BA" w:rsidR="0016151A" w:rsidRDefault="0016151A" w:rsidP="0016151A">
      <w:pPr>
        <w:rPr>
          <w:rFonts w:ascii="Times New Roman" w:hAnsi="Times New Roman"/>
          <w:sz w:val="24"/>
          <w:szCs w:val="24"/>
          <w:lang w:val="hr-HR"/>
        </w:rPr>
      </w:pPr>
      <w:r w:rsidRPr="00D45128">
        <w:rPr>
          <w:rFonts w:ascii="Times New Roman" w:hAnsi="Times New Roman"/>
          <w:sz w:val="24"/>
          <w:szCs w:val="24"/>
          <w:lang w:val="hr-HR"/>
        </w:rPr>
        <w:t xml:space="preserve">Temeljem članka 86. Stavka 1. Zakona o proračunu (NN144/2021) </w:t>
      </w:r>
      <w:r>
        <w:rPr>
          <w:rFonts w:ascii="Times New Roman" w:hAnsi="Times New Roman"/>
          <w:sz w:val="24"/>
          <w:szCs w:val="24"/>
          <w:lang w:val="hr-HR"/>
        </w:rPr>
        <w:t>i</w:t>
      </w:r>
      <w:r w:rsidRPr="00D45128">
        <w:rPr>
          <w:rFonts w:ascii="Times New Roman" w:hAnsi="Times New Roman"/>
          <w:sz w:val="24"/>
          <w:szCs w:val="24"/>
          <w:lang w:val="hr-HR"/>
        </w:rPr>
        <w:t xml:space="preserve"> članka </w:t>
      </w:r>
      <w:r w:rsidRPr="00DF2ED9">
        <w:rPr>
          <w:rFonts w:ascii="Times New Roman" w:hAnsi="Times New Roman"/>
          <w:sz w:val="24"/>
          <w:szCs w:val="24"/>
          <w:lang w:val="hr-HR"/>
        </w:rPr>
        <w:t>30.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DF2ED9">
        <w:rPr>
          <w:rFonts w:ascii="Times New Roman" w:hAnsi="Times New Roman"/>
          <w:sz w:val="24"/>
          <w:szCs w:val="24"/>
          <w:lang w:val="hr-HR"/>
        </w:rPr>
        <w:t>stavka 1. točka 05.</w:t>
      </w:r>
      <w:r w:rsidRPr="00D45128">
        <w:rPr>
          <w:rFonts w:ascii="Times New Roman" w:hAnsi="Times New Roman"/>
          <w:sz w:val="24"/>
          <w:szCs w:val="24"/>
          <w:lang w:val="hr-HR"/>
        </w:rPr>
        <w:t xml:space="preserve"> Statuta Thalassotherapije – Specijalne bolnice za medicinsku rehabilitaciju bolesti srca, pluća </w:t>
      </w:r>
      <w:r>
        <w:rPr>
          <w:rFonts w:ascii="Times New Roman" w:hAnsi="Times New Roman"/>
          <w:sz w:val="24"/>
          <w:szCs w:val="24"/>
          <w:lang w:val="hr-HR"/>
        </w:rPr>
        <w:t>i</w:t>
      </w:r>
      <w:r w:rsidRPr="00D45128">
        <w:rPr>
          <w:rFonts w:ascii="Times New Roman" w:hAnsi="Times New Roman"/>
          <w:sz w:val="24"/>
          <w:szCs w:val="24"/>
          <w:lang w:val="hr-HR"/>
        </w:rPr>
        <w:t xml:space="preserve"> reumatizma, Opatija (u daljnjem tekstu: Bolnica), Upravno vijeće Bolnice na </w:t>
      </w:r>
      <w:r w:rsidR="003D397C">
        <w:rPr>
          <w:rFonts w:ascii="Times New Roman" w:hAnsi="Times New Roman"/>
          <w:sz w:val="24"/>
          <w:szCs w:val="24"/>
          <w:lang w:val="hr-HR"/>
        </w:rPr>
        <w:t>51</w:t>
      </w:r>
      <w:r w:rsidRPr="00D45128">
        <w:rPr>
          <w:rFonts w:ascii="Times New Roman" w:hAnsi="Times New Roman"/>
          <w:sz w:val="24"/>
          <w:szCs w:val="24"/>
          <w:lang w:val="hr-HR"/>
        </w:rPr>
        <w:t xml:space="preserve">.sjednici od </w:t>
      </w:r>
      <w:r w:rsidR="00E413FE">
        <w:rPr>
          <w:rFonts w:ascii="Times New Roman" w:hAnsi="Times New Roman"/>
          <w:sz w:val="24"/>
          <w:szCs w:val="24"/>
          <w:lang w:val="hr-HR"/>
        </w:rPr>
        <w:t>25</w:t>
      </w:r>
      <w:r w:rsidRPr="00D45128">
        <w:rPr>
          <w:rFonts w:ascii="Times New Roman" w:hAnsi="Times New Roman"/>
          <w:sz w:val="24"/>
          <w:szCs w:val="24"/>
          <w:lang w:val="hr-HR"/>
        </w:rPr>
        <w:t>.0</w:t>
      </w:r>
      <w:r w:rsidR="00DD291F">
        <w:rPr>
          <w:rFonts w:ascii="Times New Roman" w:hAnsi="Times New Roman"/>
          <w:sz w:val="24"/>
          <w:szCs w:val="24"/>
          <w:lang w:val="hr-HR"/>
        </w:rPr>
        <w:t>7</w:t>
      </w:r>
      <w:r w:rsidRPr="00D45128">
        <w:rPr>
          <w:rFonts w:ascii="Times New Roman" w:hAnsi="Times New Roman"/>
          <w:sz w:val="24"/>
          <w:szCs w:val="24"/>
          <w:lang w:val="hr-HR"/>
        </w:rPr>
        <w:t>.202</w:t>
      </w:r>
      <w:r>
        <w:rPr>
          <w:rFonts w:ascii="Times New Roman" w:hAnsi="Times New Roman"/>
          <w:sz w:val="24"/>
          <w:szCs w:val="24"/>
          <w:lang w:val="hr-HR"/>
        </w:rPr>
        <w:t>5</w:t>
      </w:r>
      <w:r w:rsidRPr="00D45128">
        <w:rPr>
          <w:rFonts w:ascii="Times New Roman" w:hAnsi="Times New Roman"/>
          <w:sz w:val="24"/>
          <w:szCs w:val="24"/>
          <w:lang w:val="hr-HR"/>
        </w:rPr>
        <w:t>. godine donosi</w:t>
      </w:r>
    </w:p>
    <w:p w14:paraId="7556E131" w14:textId="77777777" w:rsidR="0016151A" w:rsidRDefault="0016151A" w:rsidP="0016151A">
      <w:pPr>
        <w:rPr>
          <w:rFonts w:ascii="Times New Roman" w:hAnsi="Times New Roman"/>
          <w:sz w:val="24"/>
          <w:szCs w:val="24"/>
          <w:lang w:val="hr-HR"/>
        </w:rPr>
      </w:pPr>
    </w:p>
    <w:p w14:paraId="2109FB61" w14:textId="77777777" w:rsidR="0016151A" w:rsidRPr="00D45128" w:rsidRDefault="0016151A" w:rsidP="0016151A">
      <w:pPr>
        <w:pStyle w:val="Bezproreda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D45128">
        <w:rPr>
          <w:rFonts w:ascii="Times New Roman" w:hAnsi="Times New Roman"/>
          <w:b/>
          <w:sz w:val="24"/>
          <w:szCs w:val="24"/>
          <w:lang w:val="hr-HR"/>
        </w:rPr>
        <w:t>ODLUKU O USVAJANJU</w:t>
      </w:r>
    </w:p>
    <w:p w14:paraId="16FD8558" w14:textId="77777777" w:rsidR="0016151A" w:rsidRPr="00D45128" w:rsidRDefault="0016151A" w:rsidP="0016151A">
      <w:pPr>
        <w:pStyle w:val="Bezproreda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D45128">
        <w:rPr>
          <w:rFonts w:ascii="Times New Roman" w:hAnsi="Times New Roman"/>
          <w:b/>
          <w:sz w:val="24"/>
          <w:szCs w:val="24"/>
          <w:lang w:val="hr-HR"/>
        </w:rPr>
        <w:t xml:space="preserve">IZVJEŠTAJA O </w:t>
      </w:r>
      <w:r w:rsidR="00785438">
        <w:rPr>
          <w:rFonts w:ascii="Times New Roman" w:hAnsi="Times New Roman"/>
          <w:b/>
          <w:sz w:val="24"/>
          <w:szCs w:val="24"/>
          <w:lang w:val="hr-HR"/>
        </w:rPr>
        <w:t>POLU</w:t>
      </w:r>
      <w:r w:rsidRPr="00D45128">
        <w:rPr>
          <w:rFonts w:ascii="Times New Roman" w:hAnsi="Times New Roman"/>
          <w:b/>
          <w:sz w:val="24"/>
          <w:szCs w:val="24"/>
          <w:lang w:val="hr-HR"/>
        </w:rPr>
        <w:t>GODIŠNJEM</w:t>
      </w:r>
    </w:p>
    <w:p w14:paraId="16F130ED" w14:textId="77777777" w:rsidR="0016151A" w:rsidRPr="00D45128" w:rsidRDefault="0016151A" w:rsidP="0016151A">
      <w:pPr>
        <w:pStyle w:val="Bezproreda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D45128">
        <w:rPr>
          <w:rFonts w:ascii="Times New Roman" w:hAnsi="Times New Roman"/>
          <w:b/>
          <w:sz w:val="24"/>
          <w:szCs w:val="24"/>
          <w:lang w:val="hr-HR"/>
        </w:rPr>
        <w:t xml:space="preserve">IZVRŠENJU FINANCIJSKOG PLANA </w:t>
      </w:r>
    </w:p>
    <w:p w14:paraId="3DEEB12A" w14:textId="77777777" w:rsidR="0016151A" w:rsidRDefault="0016151A" w:rsidP="0016151A">
      <w:pPr>
        <w:pStyle w:val="Bezproreda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D45128">
        <w:rPr>
          <w:rFonts w:ascii="Times New Roman" w:hAnsi="Times New Roman"/>
          <w:b/>
          <w:sz w:val="24"/>
          <w:szCs w:val="24"/>
          <w:lang w:val="hr-HR"/>
        </w:rPr>
        <w:t>ZA 202</w:t>
      </w:r>
      <w:r w:rsidR="00785438">
        <w:rPr>
          <w:rFonts w:ascii="Times New Roman" w:hAnsi="Times New Roman"/>
          <w:b/>
          <w:sz w:val="24"/>
          <w:szCs w:val="24"/>
          <w:lang w:val="hr-HR"/>
        </w:rPr>
        <w:t>5</w:t>
      </w:r>
      <w:r w:rsidRPr="00D45128">
        <w:rPr>
          <w:rFonts w:ascii="Times New Roman" w:hAnsi="Times New Roman"/>
          <w:b/>
          <w:sz w:val="24"/>
          <w:szCs w:val="24"/>
          <w:lang w:val="hr-HR"/>
        </w:rPr>
        <w:t>. GODINU</w:t>
      </w:r>
    </w:p>
    <w:p w14:paraId="090F7386" w14:textId="77777777" w:rsidR="0016151A" w:rsidRDefault="0016151A" w:rsidP="0016151A">
      <w:pPr>
        <w:pStyle w:val="Bezproreda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30CF984C" w14:textId="77777777" w:rsidR="0016151A" w:rsidRDefault="0016151A" w:rsidP="0016151A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2712736D" w14:textId="77777777" w:rsidR="0016151A" w:rsidRDefault="0016151A" w:rsidP="0016151A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Prihvaća se Izvještaj o </w:t>
      </w:r>
      <w:r w:rsidR="00DD291F">
        <w:rPr>
          <w:rFonts w:ascii="Times New Roman" w:hAnsi="Times New Roman"/>
          <w:sz w:val="24"/>
          <w:szCs w:val="24"/>
          <w:lang w:val="hr-HR"/>
        </w:rPr>
        <w:t>polu</w:t>
      </w:r>
      <w:r>
        <w:rPr>
          <w:rFonts w:ascii="Times New Roman" w:hAnsi="Times New Roman"/>
          <w:sz w:val="24"/>
          <w:szCs w:val="24"/>
          <w:lang w:val="hr-HR"/>
        </w:rPr>
        <w:t>godišnjem izvršenju financijskog plana za 202</w:t>
      </w:r>
      <w:r w:rsidR="00DD291F">
        <w:rPr>
          <w:rFonts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  <w:lang w:val="hr-HR"/>
        </w:rPr>
        <w:t>.godinu koji sadrži:</w:t>
      </w:r>
    </w:p>
    <w:p w14:paraId="09E2F1F2" w14:textId="77777777" w:rsidR="0016151A" w:rsidRDefault="0016151A" w:rsidP="0016151A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6268801E" w14:textId="77777777" w:rsidR="0016151A" w:rsidRDefault="0016151A" w:rsidP="0016151A">
      <w:pPr>
        <w:pStyle w:val="Bezproreda"/>
        <w:numPr>
          <w:ilvl w:val="0"/>
          <w:numId w:val="1"/>
        </w:num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Opći dio</w:t>
      </w:r>
    </w:p>
    <w:p w14:paraId="5E07E95F" w14:textId="77777777" w:rsidR="0016151A" w:rsidRDefault="0016151A" w:rsidP="0016151A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  <w:lang w:val="hr-HR"/>
        </w:rPr>
      </w:pPr>
      <w:r w:rsidRPr="006A3ADB">
        <w:rPr>
          <w:rFonts w:ascii="Times New Roman" w:hAnsi="Times New Roman"/>
          <w:sz w:val="24"/>
          <w:szCs w:val="24"/>
          <w:lang w:val="hr-HR"/>
        </w:rPr>
        <w:t>Sažetak Računa prihoda i rashoda i Računa financiranja</w:t>
      </w:r>
    </w:p>
    <w:p w14:paraId="7090BF9E" w14:textId="77777777" w:rsidR="0016151A" w:rsidRDefault="0016151A" w:rsidP="0016151A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Račun prihoda i rashoda</w:t>
      </w:r>
    </w:p>
    <w:p w14:paraId="7C1415FE" w14:textId="77777777" w:rsidR="0016151A" w:rsidRDefault="0016151A" w:rsidP="0016151A">
      <w:pPr>
        <w:pStyle w:val="Bezproreda"/>
        <w:numPr>
          <w:ilvl w:val="0"/>
          <w:numId w:val="3"/>
        </w:num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Izvještaj prema ekonomskoj klasifikaciji</w:t>
      </w:r>
    </w:p>
    <w:p w14:paraId="299CAC62" w14:textId="77777777" w:rsidR="0016151A" w:rsidRDefault="0016151A" w:rsidP="0016151A">
      <w:pPr>
        <w:pStyle w:val="Bezproreda"/>
        <w:numPr>
          <w:ilvl w:val="0"/>
          <w:numId w:val="3"/>
        </w:num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Izvještaj prema izvorima financiranja</w:t>
      </w:r>
    </w:p>
    <w:p w14:paraId="7A8DEFDC" w14:textId="77777777" w:rsidR="0016151A" w:rsidRDefault="0016151A" w:rsidP="0016151A">
      <w:pPr>
        <w:pStyle w:val="Bezproreda"/>
        <w:numPr>
          <w:ilvl w:val="0"/>
          <w:numId w:val="3"/>
        </w:num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Izvještaj prema funkcijskoj klasifikaciji,</w:t>
      </w:r>
    </w:p>
    <w:p w14:paraId="3237B6F8" w14:textId="77777777" w:rsidR="0016151A" w:rsidRDefault="0016151A" w:rsidP="0016151A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Račun financiranja</w:t>
      </w:r>
    </w:p>
    <w:p w14:paraId="1E731F3D" w14:textId="77777777" w:rsidR="0016151A" w:rsidRDefault="0016151A" w:rsidP="0016151A">
      <w:pPr>
        <w:pStyle w:val="Bezproreda"/>
        <w:numPr>
          <w:ilvl w:val="0"/>
          <w:numId w:val="3"/>
        </w:num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Izvještaj prema ekonomskoj klasifikaciji</w:t>
      </w:r>
    </w:p>
    <w:p w14:paraId="41822427" w14:textId="77777777" w:rsidR="0016151A" w:rsidRDefault="0016151A" w:rsidP="0016151A">
      <w:pPr>
        <w:pStyle w:val="Bezproreda"/>
        <w:numPr>
          <w:ilvl w:val="0"/>
          <w:numId w:val="3"/>
        </w:num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Izvještaj prema izvorima financiranja</w:t>
      </w:r>
    </w:p>
    <w:p w14:paraId="38B1C077" w14:textId="77777777" w:rsidR="0016151A" w:rsidRPr="002E4387" w:rsidRDefault="0016151A" w:rsidP="0016151A">
      <w:pPr>
        <w:pStyle w:val="Bezproreda"/>
        <w:ind w:left="1440"/>
        <w:rPr>
          <w:rFonts w:ascii="Times New Roman" w:hAnsi="Times New Roman"/>
          <w:sz w:val="24"/>
          <w:szCs w:val="24"/>
          <w:lang w:val="hr-HR"/>
        </w:rPr>
      </w:pPr>
    </w:p>
    <w:p w14:paraId="163155F9" w14:textId="77777777" w:rsidR="0016151A" w:rsidRDefault="0016151A" w:rsidP="0016151A">
      <w:pPr>
        <w:pStyle w:val="Bezproreda"/>
        <w:numPr>
          <w:ilvl w:val="0"/>
          <w:numId w:val="1"/>
        </w:num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Posebni dio </w:t>
      </w:r>
    </w:p>
    <w:p w14:paraId="7DBBE288" w14:textId="77777777" w:rsidR="0016151A" w:rsidRDefault="0016151A" w:rsidP="0016151A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  <w:lang w:val="hr-HR"/>
        </w:rPr>
      </w:pPr>
      <w:r w:rsidRPr="002E4387">
        <w:rPr>
          <w:rFonts w:ascii="Times New Roman" w:hAnsi="Times New Roman"/>
          <w:sz w:val="24"/>
          <w:szCs w:val="24"/>
          <w:lang w:val="hr-HR"/>
        </w:rPr>
        <w:t>Izvještaj po programskoj klasifika</w:t>
      </w:r>
      <w:r>
        <w:rPr>
          <w:rFonts w:ascii="Times New Roman" w:hAnsi="Times New Roman"/>
          <w:sz w:val="24"/>
          <w:szCs w:val="24"/>
          <w:lang w:val="hr-HR"/>
        </w:rPr>
        <w:t>c</w:t>
      </w:r>
      <w:r w:rsidRPr="002E4387">
        <w:rPr>
          <w:rFonts w:ascii="Times New Roman" w:hAnsi="Times New Roman"/>
          <w:sz w:val="24"/>
          <w:szCs w:val="24"/>
          <w:lang w:val="hr-HR"/>
        </w:rPr>
        <w:t xml:space="preserve">iji </w:t>
      </w:r>
    </w:p>
    <w:p w14:paraId="2BEE7AA3" w14:textId="77777777" w:rsidR="0016151A" w:rsidRDefault="0016151A" w:rsidP="0016151A">
      <w:pPr>
        <w:pStyle w:val="Bezproreda"/>
        <w:ind w:left="1080"/>
        <w:rPr>
          <w:rFonts w:ascii="Times New Roman" w:hAnsi="Times New Roman"/>
          <w:sz w:val="24"/>
          <w:szCs w:val="24"/>
          <w:lang w:val="hr-HR"/>
        </w:rPr>
      </w:pPr>
    </w:p>
    <w:p w14:paraId="76E3832C" w14:textId="77777777" w:rsidR="0016151A" w:rsidRDefault="0016151A" w:rsidP="0016151A">
      <w:pPr>
        <w:pStyle w:val="Bezproreda"/>
        <w:numPr>
          <w:ilvl w:val="0"/>
          <w:numId w:val="1"/>
        </w:num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Obrazloženje</w:t>
      </w:r>
    </w:p>
    <w:p w14:paraId="112C2586" w14:textId="77777777" w:rsidR="0075299E" w:rsidRDefault="0075299E" w:rsidP="0075299E">
      <w:pPr>
        <w:pStyle w:val="Bezproreda"/>
        <w:ind w:left="72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• Opći dio</w:t>
      </w:r>
    </w:p>
    <w:p w14:paraId="65A846F1" w14:textId="77777777" w:rsidR="0016151A" w:rsidRDefault="0016151A" w:rsidP="0016151A">
      <w:pPr>
        <w:pStyle w:val="Bezproreda"/>
        <w:ind w:left="720"/>
        <w:rPr>
          <w:rFonts w:ascii="Times New Roman" w:hAnsi="Times New Roman"/>
          <w:sz w:val="24"/>
          <w:szCs w:val="24"/>
          <w:lang w:val="hr-HR"/>
        </w:rPr>
      </w:pPr>
    </w:p>
    <w:p w14:paraId="03B66D69" w14:textId="77777777" w:rsidR="0016151A" w:rsidRPr="002E4387" w:rsidRDefault="0016151A" w:rsidP="0016151A">
      <w:pPr>
        <w:pStyle w:val="Bezproreda"/>
        <w:numPr>
          <w:ilvl w:val="0"/>
          <w:numId w:val="1"/>
        </w:numPr>
        <w:rPr>
          <w:rFonts w:ascii="Times New Roman" w:hAnsi="Times New Roman"/>
          <w:sz w:val="24"/>
          <w:szCs w:val="24"/>
          <w:lang w:val="hr-HR"/>
        </w:rPr>
      </w:pPr>
      <w:r w:rsidRPr="002E4387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  <w:lang w:val="hr-HR"/>
        </w:rPr>
        <w:t xml:space="preserve">Posebni izvještaji </w:t>
      </w:r>
    </w:p>
    <w:p w14:paraId="0890112A" w14:textId="77777777" w:rsidR="0016151A" w:rsidRPr="002E4387" w:rsidRDefault="0016151A" w:rsidP="0016151A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eastAsiaTheme="minorHAnsi" w:hAnsi="Times New Roman" w:cstheme="minorBidi"/>
          <w:sz w:val="24"/>
          <w:szCs w:val="24"/>
          <w:lang w:val="hr-HR"/>
        </w:rPr>
        <w:t xml:space="preserve">Izvještaj o zaduživanju na domaćem i stranom tržištu novaca i kapitala, </w:t>
      </w:r>
    </w:p>
    <w:p w14:paraId="19EF3EB1" w14:textId="77777777" w:rsidR="0016151A" w:rsidRDefault="0016151A" w:rsidP="0016151A">
      <w:pPr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0A44DC41" w14:textId="77777777" w:rsidR="0016151A" w:rsidRDefault="0016151A" w:rsidP="0016151A">
      <w:pPr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0EC255D3" w14:textId="77777777" w:rsidR="0016151A" w:rsidRDefault="0016151A" w:rsidP="0016151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PREDSJEDNIK UPRAVNOG VIJEĆA</w:t>
      </w:r>
    </w:p>
    <w:p w14:paraId="50633992" w14:textId="77777777" w:rsidR="0016151A" w:rsidRDefault="0016151A" w:rsidP="0016151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9A47F8B" w14:textId="77777777" w:rsidR="0016151A" w:rsidRDefault="0016151A" w:rsidP="0016151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Ivan Vidaković, mag.iur.</w:t>
      </w:r>
    </w:p>
    <w:p w14:paraId="06BDA163" w14:textId="77777777" w:rsidR="0016151A" w:rsidRDefault="0016151A" w:rsidP="0016151A">
      <w:pPr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33E4F4AF" w14:textId="77777777" w:rsidR="0016151A" w:rsidRPr="00D45128" w:rsidRDefault="0016151A" w:rsidP="0016151A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D45128">
        <w:rPr>
          <w:rFonts w:ascii="Times New Roman" w:hAnsi="Times New Roman"/>
          <w:sz w:val="24"/>
          <w:szCs w:val="24"/>
          <w:lang w:val="hr-HR"/>
        </w:rPr>
        <w:t>Ur.Broj:00-000-01/2</w:t>
      </w:r>
      <w:r>
        <w:rPr>
          <w:rFonts w:ascii="Times New Roman" w:hAnsi="Times New Roman"/>
          <w:sz w:val="24"/>
          <w:szCs w:val="24"/>
          <w:lang w:val="hr-HR"/>
        </w:rPr>
        <w:t>5</w:t>
      </w:r>
      <w:r w:rsidRPr="00D45128">
        <w:rPr>
          <w:rFonts w:ascii="Times New Roman" w:hAnsi="Times New Roman"/>
          <w:sz w:val="24"/>
          <w:szCs w:val="24"/>
          <w:lang w:val="hr-HR"/>
        </w:rPr>
        <w:t>/</w:t>
      </w:r>
      <w:r w:rsidR="00201FD3">
        <w:rPr>
          <w:rFonts w:ascii="Times New Roman" w:hAnsi="Times New Roman"/>
          <w:sz w:val="24"/>
          <w:szCs w:val="24"/>
          <w:lang w:val="hr-HR"/>
        </w:rPr>
        <w:t>646</w:t>
      </w:r>
    </w:p>
    <w:p w14:paraId="718BAD5F" w14:textId="77777777" w:rsidR="0016151A" w:rsidRPr="002E4387" w:rsidRDefault="0016151A" w:rsidP="0016151A">
      <w:pPr>
        <w:pStyle w:val="Bezproreda"/>
        <w:ind w:left="1080"/>
        <w:rPr>
          <w:rFonts w:ascii="Times New Roman" w:eastAsiaTheme="minorHAnsi" w:hAnsi="Times New Roman" w:cstheme="minorBidi"/>
          <w:sz w:val="24"/>
          <w:szCs w:val="24"/>
          <w:lang w:val="hr-HR"/>
        </w:rPr>
      </w:pPr>
    </w:p>
    <w:p w14:paraId="16870083" w14:textId="77777777" w:rsidR="000D2A4A" w:rsidRDefault="000D2A4A"/>
    <w:sectPr w:rsidR="000D2A4A" w:rsidSect="000D2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4B39"/>
    <w:multiLevelType w:val="hybridMultilevel"/>
    <w:tmpl w:val="8C56235C"/>
    <w:lvl w:ilvl="0" w:tplc="F5320C0C">
      <w:start w:val="4"/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A03DF9"/>
    <w:multiLevelType w:val="hybridMultilevel"/>
    <w:tmpl w:val="81CC099A"/>
    <w:lvl w:ilvl="0" w:tplc="365A708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5E389C"/>
    <w:multiLevelType w:val="hybridMultilevel"/>
    <w:tmpl w:val="71D2E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51A"/>
    <w:rsid w:val="000D2A4A"/>
    <w:rsid w:val="0016151A"/>
    <w:rsid w:val="001667FD"/>
    <w:rsid w:val="00201FD3"/>
    <w:rsid w:val="003A7506"/>
    <w:rsid w:val="003D397C"/>
    <w:rsid w:val="00457864"/>
    <w:rsid w:val="00514358"/>
    <w:rsid w:val="00645BB5"/>
    <w:rsid w:val="006C39A3"/>
    <w:rsid w:val="007166BA"/>
    <w:rsid w:val="0075299E"/>
    <w:rsid w:val="00785438"/>
    <w:rsid w:val="007C664D"/>
    <w:rsid w:val="008525F3"/>
    <w:rsid w:val="00D21519"/>
    <w:rsid w:val="00DD291F"/>
    <w:rsid w:val="00E052EF"/>
    <w:rsid w:val="00E413FE"/>
    <w:rsid w:val="00F50D7A"/>
    <w:rsid w:val="00FF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A581"/>
  <w15:docId w15:val="{D0996053-46DC-42BF-8AAC-958B9F35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51A"/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6151A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sakos</dc:creator>
  <cp:lastModifiedBy>Ivana Figl</cp:lastModifiedBy>
  <cp:revision>7</cp:revision>
  <dcterms:created xsi:type="dcterms:W3CDTF">2025-07-15T10:21:00Z</dcterms:created>
  <dcterms:modified xsi:type="dcterms:W3CDTF">2025-07-16T09:07:00Z</dcterms:modified>
</cp:coreProperties>
</file>